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71" w:rsidRDefault="00823AB7" w:rsidP="00885571">
      <w:pPr>
        <w:ind w:left="-900" w:right="-514"/>
        <w:rPr>
          <w:lang w:val="en-US"/>
        </w:rPr>
      </w:pPr>
      <w:r>
        <w:rPr>
          <w:noProof/>
        </w:rPr>
        <w:drawing>
          <wp:inline distT="0" distB="0" distL="0" distR="0">
            <wp:extent cx="1257300" cy="1123950"/>
            <wp:effectExtent l="19050" t="0" r="0" b="0"/>
            <wp:docPr id="1" name="Εικόνα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557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3pt;margin-top:0;width:387pt;height:99pt;z-index:251657216;mso-position-horizontal-relative:text;mso-position-vertical-relative:text" stroked="f">
            <v:textbox>
              <w:txbxContent>
                <w:p w:rsidR="00885571" w:rsidRPr="008874D1" w:rsidRDefault="00885571" w:rsidP="00885571">
                  <w:pPr>
                    <w:spacing w:line="360" w:lineRule="auto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8874D1">
                    <w:rPr>
                      <w:b/>
                      <w:bCs/>
                      <w:sz w:val="36"/>
                      <w:szCs w:val="36"/>
                    </w:rPr>
                    <w:t>ΣΥΛΛΟΓΟΣ  ΕΡΓΑΖΟΜΕΝΩΝ ΙΚΑ-ΕΤΑΜ</w:t>
                  </w:r>
                </w:p>
                <w:p w:rsidR="00885571" w:rsidRPr="008874D1" w:rsidRDefault="00885571" w:rsidP="00885571">
                  <w:pPr>
                    <w:spacing w:line="360" w:lineRule="auto"/>
                    <w:rPr>
                      <w:b/>
                      <w:sz w:val="32"/>
                      <w:szCs w:val="32"/>
                    </w:rPr>
                  </w:pPr>
                  <w:r w:rsidRPr="008874D1">
                    <w:rPr>
                      <w:b/>
                      <w:bCs/>
                      <w:sz w:val="32"/>
                      <w:szCs w:val="32"/>
                    </w:rPr>
                    <w:t xml:space="preserve">ΘΕΣΣΑΛΟΝΙΚΗΣ &amp; ΚΕΝΤΡΙΚΗΣ ΜΑΚΕΔΟΝΙΑΣ </w:t>
                  </w:r>
                </w:p>
                <w:p w:rsidR="00885571" w:rsidRPr="000D5C06" w:rsidRDefault="00885571" w:rsidP="0088557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D5C0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Αριστοτέλους 15 – Θεσσαλονίκη Τ.Κ 54624 </w:t>
                  </w:r>
                </w:p>
                <w:p w:rsidR="00885571" w:rsidRPr="000D5C06" w:rsidRDefault="00885571" w:rsidP="0088557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D5C06">
                    <w:rPr>
                      <w:rFonts w:ascii="Arial" w:hAnsi="Arial" w:cs="Arial"/>
                      <w:b/>
                      <w:sz w:val="18"/>
                      <w:szCs w:val="18"/>
                    </w:rPr>
                    <w:t>Τηλ. 2310 981829-Κιν. 6947003486  Φαξ 2310 900111 / 2310 294966</w:t>
                  </w:r>
                </w:p>
                <w:p w:rsidR="00885571" w:rsidRPr="000D5C06" w:rsidRDefault="00885571" w:rsidP="00885571">
                  <w:pPr>
                    <w:rPr>
                      <w:rFonts w:ascii="Arial" w:hAnsi="Arial" w:cs="Arial"/>
                      <w:i/>
                      <w:sz w:val="16"/>
                      <w:szCs w:val="16"/>
                      <w:lang w:val="en-US"/>
                    </w:rPr>
                  </w:pPr>
                  <w:r w:rsidRPr="000D5C06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                      </w:t>
                  </w:r>
                  <w:r w:rsidRPr="000D5C06">
                    <w:rPr>
                      <w:rFonts w:ascii="Arial" w:hAnsi="Arial" w:cs="Arial"/>
                      <w:i/>
                      <w:sz w:val="16"/>
                      <w:szCs w:val="16"/>
                      <w:lang w:val="en-US"/>
                    </w:rPr>
                    <w:t xml:space="preserve">                     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lang w:val="en-US"/>
                    </w:rPr>
                    <w:t xml:space="preserve">        </w:t>
                  </w:r>
                  <w:r w:rsidRPr="000D5C06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Pr="000D5C06">
                    <w:rPr>
                      <w:rFonts w:ascii="Arial" w:hAnsi="Arial" w:cs="Arial"/>
                      <w:i/>
                      <w:sz w:val="16"/>
                      <w:szCs w:val="16"/>
                      <w:lang w:val="en-US"/>
                    </w:rPr>
                    <w:t xml:space="preserve">MAIL: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lang w:val="en-US"/>
                    </w:rPr>
                    <w:t>seikathess@yahoo.com</w:t>
                  </w:r>
                </w:p>
              </w:txbxContent>
            </v:textbox>
          </v:shape>
        </w:pict>
      </w:r>
      <w:r w:rsidR="00885571">
        <w:rPr>
          <w:noProof/>
        </w:rPr>
        <w:pict>
          <v:line id="_x0000_s1027" style="position:absolute;left:0;text-align:left;z-index:251658240;mso-position-horizontal-relative:text;mso-position-vertical-relative:text" from="1in,27pt" to="6in,27pt" strokeweight="2.25pt"/>
        </w:pict>
      </w:r>
    </w:p>
    <w:p w:rsidR="00885571" w:rsidRDefault="00885571" w:rsidP="00885571">
      <w:pPr>
        <w:ind w:left="-900" w:right="-514"/>
        <w:rPr>
          <w:lang w:val="en-US"/>
        </w:rPr>
      </w:pPr>
    </w:p>
    <w:p w:rsidR="00885571" w:rsidRDefault="00885571" w:rsidP="00885571">
      <w:pPr>
        <w:ind w:left="-900" w:right="-514"/>
        <w:rPr>
          <w:lang w:val="en-US"/>
        </w:rPr>
      </w:pPr>
    </w:p>
    <w:p w:rsidR="00885571" w:rsidRDefault="00885571" w:rsidP="00885571">
      <w:pPr>
        <w:ind w:left="-900" w:right="-514"/>
        <w:rPr>
          <w:lang w:val="en-US"/>
        </w:rPr>
      </w:pPr>
    </w:p>
    <w:p w:rsidR="00885571" w:rsidRPr="000E2557" w:rsidRDefault="00885571" w:rsidP="00885571">
      <w:pPr>
        <w:ind w:left="-900" w:right="-514"/>
        <w:rPr>
          <w:lang w:val="en-US"/>
        </w:rPr>
      </w:pPr>
    </w:p>
    <w:p w:rsidR="00041812" w:rsidRDefault="00B970A3" w:rsidP="00885571">
      <w:pPr>
        <w:ind w:left="-900"/>
      </w:pPr>
      <w:r>
        <w:t xml:space="preserve">       ΑΡ.ΠΡΩΤ.528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ΘΕΣΣΑΛΟΝΙΚΗ 9/4/2012</w:t>
      </w:r>
    </w:p>
    <w:p w:rsidR="00B970A3" w:rsidRDefault="00B970A3" w:rsidP="00885571">
      <w:pPr>
        <w:ind w:left="-900"/>
      </w:pPr>
    </w:p>
    <w:p w:rsidR="00B970A3" w:rsidRDefault="00B970A3" w:rsidP="00885571">
      <w:pPr>
        <w:ind w:left="-900"/>
      </w:pPr>
    </w:p>
    <w:p w:rsidR="00885571" w:rsidRPr="00B970A3" w:rsidRDefault="00B970A3" w:rsidP="00B970A3">
      <w:pPr>
        <w:ind w:left="-900"/>
        <w:jc w:val="center"/>
        <w:rPr>
          <w:b/>
          <w:sz w:val="28"/>
          <w:szCs w:val="28"/>
          <w:u w:val="single"/>
        </w:rPr>
      </w:pPr>
      <w:r w:rsidRPr="00B970A3">
        <w:rPr>
          <w:b/>
          <w:sz w:val="28"/>
          <w:szCs w:val="28"/>
          <w:u w:val="single"/>
        </w:rPr>
        <w:t>ΑΝΑΚΟΙΝΩΣΗ</w:t>
      </w:r>
    </w:p>
    <w:p w:rsidR="00885571" w:rsidRDefault="00885571" w:rsidP="00885571">
      <w:pPr>
        <w:shd w:val="clear" w:color="auto" w:fill="FFFFFF"/>
        <w:spacing w:before="480" w:line="456" w:lineRule="exact"/>
        <w:ind w:right="1075" w:firstLine="331"/>
        <w:jc w:val="both"/>
      </w:pPr>
      <w:r>
        <w:rPr>
          <w:color w:val="000000"/>
          <w:spacing w:val="3"/>
          <w:sz w:val="26"/>
          <w:szCs w:val="26"/>
        </w:rPr>
        <w:t xml:space="preserve">Σε συνέχεια της τελευταίας παραγράφου του με αρ. Πρωτ. 138/2012 εγγράφου της </w:t>
      </w:r>
      <w:r>
        <w:rPr>
          <w:color w:val="000000"/>
          <w:spacing w:val="-4"/>
          <w:sz w:val="26"/>
          <w:szCs w:val="26"/>
        </w:rPr>
        <w:t xml:space="preserve">Ομοσπονδίας μας σαν Σύλλογος Θεσσαλονίκης &amp; Κεντρικής Μακεδονίας </w:t>
      </w:r>
      <w:r>
        <w:rPr>
          <w:color w:val="000000"/>
          <w:spacing w:val="3"/>
          <w:sz w:val="26"/>
          <w:szCs w:val="26"/>
        </w:rPr>
        <w:t xml:space="preserve">δηλώνουμε οτι πράγματι είμαστε αλληλέγγυοι στους οικοδόμους σεβόμενοι την τραγική </w:t>
      </w:r>
      <w:r>
        <w:rPr>
          <w:color w:val="000000"/>
          <w:spacing w:val="1"/>
          <w:sz w:val="26"/>
          <w:szCs w:val="26"/>
        </w:rPr>
        <w:t xml:space="preserve">οικονομική τους κατάσταση λόγω της κρίσης, της ανεργίας και της πτώσης της οικοδομικής </w:t>
      </w:r>
      <w:r>
        <w:rPr>
          <w:color w:val="000000"/>
          <w:spacing w:val="3"/>
          <w:sz w:val="26"/>
          <w:szCs w:val="26"/>
        </w:rPr>
        <w:t xml:space="preserve">δραστηριότητας, συνέπεια της αντεργατικής και αντιλαϊκής πολιτικής της συγκυβέρνησης </w:t>
      </w:r>
      <w:r>
        <w:rPr>
          <w:color w:val="000000"/>
          <w:spacing w:val="1"/>
          <w:sz w:val="26"/>
          <w:szCs w:val="26"/>
        </w:rPr>
        <w:t xml:space="preserve">ΠΑΣΟΚ-ΝΔ. Θύματα της ίδιας πολιτικής είμαστε κι οι εργαζόμενοι στο ΙΚΑ γιατί αν και εργαστήκαμε υπερωριακά τα απογεύματα την περίοδο Δεκεμβρίου-Ιανουαρίου και </w:t>
      </w:r>
      <w:r>
        <w:rPr>
          <w:color w:val="000000"/>
          <w:sz w:val="26"/>
          <w:szCs w:val="26"/>
        </w:rPr>
        <w:t xml:space="preserve">πληρώσαμε το δωρόσημο στους οικοδόμους, εν τούτοις μέχρι σήμερα παραμένουμε </w:t>
      </w:r>
      <w:r>
        <w:rPr>
          <w:color w:val="000000"/>
          <w:spacing w:val="1"/>
          <w:sz w:val="26"/>
          <w:szCs w:val="26"/>
        </w:rPr>
        <w:t xml:space="preserve">απλήρωτοι. Από τον Ιανουάριο μέχρι σήμερα και η Διοίκηση του ΙΚΑ αλλά και ειδικά ο </w:t>
      </w:r>
      <w:r>
        <w:rPr>
          <w:color w:val="000000"/>
          <w:spacing w:val="-2"/>
          <w:sz w:val="26"/>
          <w:szCs w:val="26"/>
        </w:rPr>
        <w:t xml:space="preserve">Υπουργός Εργασίας κ, Κουτρουμάνης μας διαβεβαίωναν ότι θα προχωρήσουν σε νομοθετική </w:t>
      </w:r>
      <w:r>
        <w:rPr>
          <w:color w:val="000000"/>
          <w:spacing w:val="2"/>
          <w:sz w:val="26"/>
          <w:szCs w:val="26"/>
        </w:rPr>
        <w:t>ρύθμιση του θέματος προκειμένου να μας καταβληθούν τα δεδουλευμένα, αλλά μέχρι σήμερα δεν έχει γίνει τίποτα.</w:t>
      </w:r>
    </w:p>
    <w:p w:rsidR="00885571" w:rsidRDefault="00885571" w:rsidP="00091ECC">
      <w:pPr>
        <w:shd w:val="clear" w:color="auto" w:fill="FFFFFF"/>
        <w:spacing w:line="456" w:lineRule="exact"/>
        <w:ind w:left="10" w:right="1075" w:firstLine="322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Στις 04/04/2012 στη συνεδρίαση του διοικητικού συμβουλίου της ΠΟΣΕ ΙΚΑ κι ενώ είχε </w:t>
      </w:r>
      <w:r>
        <w:rPr>
          <w:color w:val="000000"/>
          <w:spacing w:val="-1"/>
          <w:sz w:val="26"/>
          <w:szCs w:val="26"/>
        </w:rPr>
        <w:t xml:space="preserve">προηγηθεί την ίδια μέρα συνάντηση με τον Υπουργό Εργασίας, χωρίς να υπάρξει δυστυχώς </w:t>
      </w:r>
      <w:r>
        <w:rPr>
          <w:color w:val="000000"/>
          <w:sz w:val="26"/>
          <w:szCs w:val="26"/>
        </w:rPr>
        <w:t xml:space="preserve">αποτέλεσμα, όλα τα μέλη του Δ.Σ. της ΠΟΣΕ ΙΚΑ, εκτός από τον Πρόεδρο του Συλλόγου μας, αποφάσισαν να </w:t>
      </w:r>
      <w:r>
        <w:rPr>
          <w:color w:val="000000"/>
          <w:spacing w:val="2"/>
          <w:sz w:val="26"/>
          <w:szCs w:val="26"/>
        </w:rPr>
        <w:t xml:space="preserve">ζητήσουν από τους απλήρωτους συν/φους να εργαστούν δύο απογεύματα εθελοντικά, </w:t>
      </w:r>
      <w:r>
        <w:rPr>
          <w:color w:val="000000"/>
          <w:sz w:val="26"/>
          <w:szCs w:val="26"/>
        </w:rPr>
        <w:t xml:space="preserve">προκειμένου να πληρωθούν οι οικοδόμοι, χωρίς όμως να εξασφαλίζεται η πληρωμή των </w:t>
      </w:r>
      <w:r>
        <w:rPr>
          <w:color w:val="000000"/>
          <w:spacing w:val="2"/>
          <w:sz w:val="26"/>
          <w:szCs w:val="26"/>
        </w:rPr>
        <w:t xml:space="preserve">συν/φων για την παροχή της εργασίας τους. </w:t>
      </w:r>
      <w:r>
        <w:rPr>
          <w:color w:val="000000"/>
          <w:spacing w:val="2"/>
          <w:sz w:val="26"/>
          <w:szCs w:val="26"/>
        </w:rPr>
        <w:lastRenderedPageBreak/>
        <w:t xml:space="preserve">Στη συγκεκριμένη συνεδρίαση ο Πρόεδρος του Συλλόγου μας διαφώνησε με </w:t>
      </w:r>
      <w:r>
        <w:rPr>
          <w:color w:val="000000"/>
          <w:sz w:val="26"/>
          <w:szCs w:val="26"/>
        </w:rPr>
        <w:t xml:space="preserve">αυτή την απόφαση και δήλωσε ότι  είναι αδιανόητο να ζητήσουμε από τους απλήρωτους </w:t>
      </w:r>
      <w:r>
        <w:rPr>
          <w:color w:val="000000"/>
          <w:spacing w:val="1"/>
          <w:sz w:val="26"/>
          <w:szCs w:val="26"/>
        </w:rPr>
        <w:t xml:space="preserve">συν/φους μέλη του Συλλόγου μας να εργαστούν πέραν του ωραρίου τους απόγευμα, χωρίς </w:t>
      </w:r>
      <w:r>
        <w:rPr>
          <w:color w:val="000000"/>
          <w:spacing w:val="-1"/>
          <w:sz w:val="26"/>
          <w:szCs w:val="26"/>
        </w:rPr>
        <w:t xml:space="preserve">αμοιβή. Πρότεινε στη συνεδρίαση της ΠΟΣΕ να βρεθεί άλλος τρόπος να πληρωθούν οι </w:t>
      </w:r>
      <w:r>
        <w:rPr>
          <w:color w:val="000000"/>
          <w:spacing w:val="1"/>
          <w:sz w:val="26"/>
          <w:szCs w:val="26"/>
        </w:rPr>
        <w:t>οικοδόμοι, γιατί αυτοί δεν φταίνε σε τίποτα, όμως χωρίς αποτέλεσμα.</w:t>
      </w:r>
    </w:p>
    <w:p w:rsidR="00885571" w:rsidRDefault="00885571" w:rsidP="00091ECC">
      <w:pPr>
        <w:shd w:val="clear" w:color="auto" w:fill="FFFFFF"/>
        <w:spacing w:line="451" w:lineRule="exact"/>
        <w:ind w:right="1049"/>
        <w:jc w:val="both"/>
      </w:pPr>
      <w:r>
        <w:rPr>
          <w:color w:val="000000"/>
          <w:spacing w:val="1"/>
          <w:sz w:val="26"/>
          <w:szCs w:val="26"/>
        </w:rPr>
        <w:t xml:space="preserve">Δηλώνουμε  κατηγορηματικά και προς όλες τις κατευθύνσεις ότι εάν η επιδίωξη της Διοίκησης του ΙΚΑ και της συγκυβέρνησης ΠΑΣΟΚ-ΝΔ είναι να βάλει τους σκληρά εργαζόμενους του </w:t>
      </w:r>
      <w:r>
        <w:rPr>
          <w:color w:val="000000"/>
          <w:spacing w:val="2"/>
          <w:sz w:val="26"/>
          <w:szCs w:val="26"/>
        </w:rPr>
        <w:t>ΙΚΑ με τους σκληρά εργαζόμενους στην οικοδομή να σκοτωθούν μεταξύ τους, αυτό δεν θα</w:t>
      </w:r>
      <w:r>
        <w:t xml:space="preserve"> </w:t>
      </w:r>
      <w:r>
        <w:rPr>
          <w:color w:val="000000"/>
          <w:spacing w:val="-5"/>
          <w:sz w:val="28"/>
          <w:szCs w:val="28"/>
        </w:rPr>
        <w:t>περάσει!</w:t>
      </w:r>
    </w:p>
    <w:p w:rsidR="00885571" w:rsidRDefault="00885571" w:rsidP="00091ECC">
      <w:pPr>
        <w:spacing w:line="1" w:lineRule="exact"/>
        <w:jc w:val="both"/>
        <w:rPr>
          <w:sz w:val="2"/>
          <w:szCs w:val="2"/>
        </w:rPr>
      </w:pPr>
    </w:p>
    <w:p w:rsidR="00885571" w:rsidRDefault="00885571" w:rsidP="00091ECC">
      <w:pPr>
        <w:shd w:val="clear" w:color="auto" w:fill="FFFFFF"/>
        <w:spacing w:line="451" w:lineRule="exact"/>
        <w:ind w:left="5" w:right="869" w:firstLine="82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Όλοι οι συν/φοι εργαζόμενοι οικοδόμοι πρέπει να πληρωθούν άμεσα το δώρο Πάσχα που </w:t>
      </w:r>
      <w:r>
        <w:rPr>
          <w:color w:val="000000"/>
          <w:spacing w:val="-1"/>
          <w:sz w:val="26"/>
          <w:szCs w:val="26"/>
        </w:rPr>
        <w:t xml:space="preserve">τους ανήκει χωρίς όμως κανένας συν/φος εργαζόμενος στο ΙΚΑ να απαιτηθεί να εργασθεί </w:t>
      </w:r>
      <w:r>
        <w:rPr>
          <w:color w:val="000000"/>
          <w:spacing w:val="-3"/>
          <w:sz w:val="26"/>
          <w:szCs w:val="26"/>
        </w:rPr>
        <w:t xml:space="preserve">πέραν του ωραρίου </w:t>
      </w:r>
      <w:r w:rsidRPr="00763E56">
        <w:rPr>
          <w:b/>
          <w:color w:val="000000"/>
          <w:spacing w:val="-3"/>
          <w:sz w:val="26"/>
          <w:szCs w:val="26"/>
          <w:u w:val="single"/>
        </w:rPr>
        <w:t>χωρίς</w:t>
      </w:r>
      <w:r>
        <w:rPr>
          <w:b/>
          <w:color w:val="000000"/>
          <w:spacing w:val="-3"/>
          <w:sz w:val="26"/>
          <w:szCs w:val="26"/>
          <w:u w:val="single"/>
        </w:rPr>
        <w:t xml:space="preserve"> </w:t>
      </w:r>
      <w:r w:rsidRPr="00763E56">
        <w:rPr>
          <w:b/>
          <w:color w:val="000000"/>
          <w:spacing w:val="-3"/>
          <w:sz w:val="26"/>
          <w:szCs w:val="26"/>
          <w:u w:val="single"/>
        </w:rPr>
        <w:t>αμοιβή</w:t>
      </w:r>
      <w:r>
        <w:rPr>
          <w:color w:val="000000"/>
          <w:spacing w:val="-3"/>
          <w:sz w:val="26"/>
          <w:szCs w:val="26"/>
        </w:rPr>
        <w:t xml:space="preserve">. </w:t>
      </w:r>
      <w:r w:rsidRPr="00763E56">
        <w:rPr>
          <w:b/>
          <w:color w:val="000000"/>
          <w:spacing w:val="-3"/>
          <w:sz w:val="26"/>
          <w:szCs w:val="26"/>
          <w:u w:val="single"/>
        </w:rPr>
        <w:t>ΦΤΑΝΕΙ ΠΙΑ</w:t>
      </w:r>
      <w:r>
        <w:rPr>
          <w:color w:val="000000"/>
          <w:spacing w:val="-3"/>
          <w:sz w:val="26"/>
          <w:szCs w:val="26"/>
        </w:rPr>
        <w:t>.</w:t>
      </w:r>
    </w:p>
    <w:p w:rsidR="00B970A3" w:rsidRDefault="00B970A3" w:rsidP="00091ECC">
      <w:pPr>
        <w:shd w:val="clear" w:color="auto" w:fill="FFFFFF"/>
        <w:spacing w:line="451" w:lineRule="exact"/>
        <w:ind w:left="5" w:right="689" w:firstLine="82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Τις δικές τους τεράστιες ευθύνες Διοίκησης και Κυβέρνησης δεν θα τις φορτώσουν στους εργαζόμενους του ΙΚΑ.</w:t>
      </w:r>
    </w:p>
    <w:p w:rsidR="00B970A3" w:rsidRDefault="00B970A3" w:rsidP="00091ECC">
      <w:pPr>
        <w:shd w:val="clear" w:color="auto" w:fill="FFFFFF"/>
        <w:spacing w:before="5" w:line="451" w:lineRule="exact"/>
        <w:ind w:right="689"/>
        <w:jc w:val="both"/>
      </w:pPr>
      <w:r>
        <w:rPr>
          <w:color w:val="000000"/>
          <w:spacing w:val="1"/>
          <w:sz w:val="26"/>
          <w:szCs w:val="26"/>
        </w:rPr>
        <w:t xml:space="preserve">Μετά την έκτακτη συνέλευση μας και εφόσον δεν δοθεί οριστική λύση στο θέμα από αυτούς που έχουν την ευθύνη, γιατί σύμφωνα με πληροφορίες υπάρχει μια κινητικότητα για σήμερα </w:t>
      </w:r>
      <w:r>
        <w:rPr>
          <w:color w:val="000000"/>
          <w:spacing w:val="2"/>
          <w:sz w:val="26"/>
          <w:szCs w:val="26"/>
        </w:rPr>
        <w:t xml:space="preserve">το μεσημέρι, αύριο πρωί θα καλέσουμε τους συλλόγους των οικοδόμων στην Θεσ/νικη &amp; </w:t>
      </w:r>
      <w:r>
        <w:rPr>
          <w:color w:val="000000"/>
          <w:sz w:val="26"/>
          <w:szCs w:val="26"/>
        </w:rPr>
        <w:t>Κεντρική Μακεδονία και θα τους ανακοινώσουμε την απόφαση μας την οποία θα συναποφασίσουμε στην έκτακτη συγκέντρωσή μας σήμερα στις 14.15μ.μ. στο Ισόγειο του Περ/κού Υποκ/τος.</w:t>
      </w:r>
    </w:p>
    <w:p w:rsidR="00B970A3" w:rsidRDefault="00B970A3" w:rsidP="00B970A3">
      <w:pPr>
        <w:shd w:val="clear" w:color="auto" w:fill="FFFFFF"/>
        <w:spacing w:line="451" w:lineRule="exact"/>
        <w:ind w:left="5" w:right="355" w:firstLine="82"/>
        <w:jc w:val="center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ΓΙΑ ΤΟ Δ.Σ.</w:t>
      </w:r>
    </w:p>
    <w:p w:rsidR="00B970A3" w:rsidRDefault="00B970A3" w:rsidP="00B970A3">
      <w:pPr>
        <w:shd w:val="clear" w:color="auto" w:fill="FFFFFF"/>
        <w:spacing w:line="451" w:lineRule="exact"/>
        <w:ind w:left="5" w:right="355" w:firstLine="82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Ο ΠΡΟΕΔΡΟΣ                                                                  Ο ΓΕΝ. ΓΡΑΜΜΑΤΕΑΣ</w:t>
      </w:r>
    </w:p>
    <w:p w:rsidR="00B970A3" w:rsidRDefault="00B970A3" w:rsidP="00B970A3">
      <w:pPr>
        <w:shd w:val="clear" w:color="auto" w:fill="FFFFFF"/>
        <w:spacing w:line="451" w:lineRule="exact"/>
        <w:ind w:left="5" w:right="355" w:firstLine="82"/>
        <w:rPr>
          <w:color w:val="000000"/>
          <w:spacing w:val="-3"/>
          <w:sz w:val="26"/>
          <w:szCs w:val="26"/>
        </w:rPr>
      </w:pPr>
    </w:p>
    <w:p w:rsidR="00B970A3" w:rsidRDefault="00B970A3" w:rsidP="00B970A3">
      <w:pPr>
        <w:shd w:val="clear" w:color="auto" w:fill="FFFFFF"/>
        <w:spacing w:line="451" w:lineRule="exact"/>
        <w:ind w:left="5" w:right="355" w:firstLine="82"/>
        <w:rPr>
          <w:color w:val="000000"/>
          <w:spacing w:val="-3"/>
          <w:sz w:val="26"/>
          <w:szCs w:val="26"/>
        </w:rPr>
      </w:pPr>
    </w:p>
    <w:p w:rsidR="00B970A3" w:rsidRDefault="00B970A3" w:rsidP="00B970A3">
      <w:pPr>
        <w:shd w:val="clear" w:color="auto" w:fill="FFFFFF"/>
        <w:spacing w:line="451" w:lineRule="exact"/>
        <w:ind w:left="5" w:right="355" w:firstLine="82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ΜΙΞΙΟΣ ΣΤΡΑΤΟΣ                                                          ΚΑΜΤΣΗΣ ΣΩΤΗΡΗΣ</w:t>
      </w:r>
    </w:p>
    <w:p w:rsidR="00B970A3" w:rsidRDefault="00B970A3" w:rsidP="00885571">
      <w:pPr>
        <w:shd w:val="clear" w:color="auto" w:fill="FFFFFF"/>
        <w:spacing w:line="451" w:lineRule="exact"/>
        <w:ind w:left="5" w:right="355" w:firstLine="82"/>
        <w:rPr>
          <w:color w:val="000000"/>
          <w:spacing w:val="-3"/>
          <w:sz w:val="26"/>
          <w:szCs w:val="26"/>
        </w:rPr>
      </w:pPr>
    </w:p>
    <w:p w:rsidR="00091ECC" w:rsidRDefault="00091ECC" w:rsidP="00B970A3">
      <w:pPr>
        <w:shd w:val="clear" w:color="auto" w:fill="FFFFFF"/>
        <w:spacing w:line="451" w:lineRule="exact"/>
        <w:ind w:right="355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ΚΟΙΝΟΠΟΙΗΣΗ</w:t>
      </w:r>
    </w:p>
    <w:p w:rsidR="00091ECC" w:rsidRDefault="00091ECC" w:rsidP="00B970A3">
      <w:pPr>
        <w:shd w:val="clear" w:color="auto" w:fill="FFFFFF"/>
        <w:spacing w:line="451" w:lineRule="exact"/>
        <w:ind w:right="355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Γραφείο κ. Διοικητή</w:t>
      </w:r>
    </w:p>
    <w:p w:rsidR="00091ECC" w:rsidRDefault="00091ECC" w:rsidP="00B970A3">
      <w:pPr>
        <w:shd w:val="clear" w:color="auto" w:fill="FFFFFF"/>
        <w:spacing w:line="451" w:lineRule="exact"/>
        <w:ind w:right="355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Γραφείο κ. Υποδιοικητή</w:t>
      </w:r>
    </w:p>
    <w:p w:rsidR="00091ECC" w:rsidRDefault="00091ECC" w:rsidP="00B970A3">
      <w:pPr>
        <w:shd w:val="clear" w:color="auto" w:fill="FFFFFF"/>
        <w:spacing w:line="451" w:lineRule="exact"/>
        <w:ind w:right="355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Γραφείο Γ.Δ.Δ.Υ</w:t>
      </w:r>
    </w:p>
    <w:p w:rsidR="00091ECC" w:rsidRPr="00B970A3" w:rsidRDefault="00091ECC" w:rsidP="00B970A3">
      <w:pPr>
        <w:shd w:val="clear" w:color="auto" w:fill="FFFFFF"/>
        <w:spacing w:line="451" w:lineRule="exact"/>
        <w:ind w:right="355"/>
        <w:rPr>
          <w:color w:val="000000"/>
          <w:spacing w:val="3"/>
          <w:sz w:val="26"/>
          <w:szCs w:val="26"/>
        </w:rPr>
        <w:sectPr w:rsidR="00091ECC" w:rsidRPr="00B970A3" w:rsidSect="00091ECC">
          <w:pgSz w:w="11909" w:h="16834"/>
          <w:pgMar w:top="899" w:right="780" w:bottom="1438" w:left="1800" w:header="720" w:footer="720" w:gutter="0"/>
          <w:cols w:space="60"/>
          <w:noEndnote/>
        </w:sectPr>
      </w:pPr>
      <w:r>
        <w:rPr>
          <w:color w:val="000000"/>
          <w:spacing w:val="3"/>
          <w:sz w:val="26"/>
          <w:szCs w:val="26"/>
        </w:rPr>
        <w:t>ΠΟΣΕ ΙΚΑ</w:t>
      </w:r>
    </w:p>
    <w:p w:rsidR="00885571" w:rsidRDefault="00885571" w:rsidP="00091ECC">
      <w:pPr>
        <w:ind w:right="-694"/>
      </w:pPr>
    </w:p>
    <w:sectPr w:rsidR="00885571" w:rsidSect="00885571">
      <w:pgSz w:w="11906" w:h="16838"/>
      <w:pgMar w:top="719" w:right="74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885571"/>
    <w:rsid w:val="00041812"/>
    <w:rsid w:val="00091ECC"/>
    <w:rsid w:val="001670C9"/>
    <w:rsid w:val="00324E3F"/>
    <w:rsid w:val="00326DFF"/>
    <w:rsid w:val="006E4388"/>
    <w:rsid w:val="00823AB7"/>
    <w:rsid w:val="00885571"/>
    <w:rsid w:val="009922A3"/>
    <w:rsid w:val="00A12C3D"/>
    <w:rsid w:val="00B970A3"/>
    <w:rsid w:val="00F043D1"/>
    <w:rsid w:val="00F96A9F"/>
    <w:rsid w:val="00FB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57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Haroulita</cp:lastModifiedBy>
  <cp:revision>2</cp:revision>
  <cp:lastPrinted>2012-04-09T10:44:00Z</cp:lastPrinted>
  <dcterms:created xsi:type="dcterms:W3CDTF">2012-04-11T07:07:00Z</dcterms:created>
  <dcterms:modified xsi:type="dcterms:W3CDTF">2012-04-11T07:07:00Z</dcterms:modified>
</cp:coreProperties>
</file>